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可爱的我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安全：走在马路上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1.了解信号灯、斑马线、天桥等交通设施的功能,能遵守基本的交通规则,在交通设施的帮助下安全通行。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2．能在游戏中巩固基本的交通规则。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1．信号灯、斑马线、天桥图卡。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2．在教室里布置道路场景,包括若干辆小汽车、用纸画出的斑马线、信号灯、用平衡木充当过街天桥。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3．相关图片若干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1.出示图片,唤起幼儿已有经验,导入活动。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(1)小朋友们,这是什么?你在哪里看见过这些东西?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(2)这些都是在马路上经常看到的东西,他们可以帮助和保护人们安全通行,叫做交通设施。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2.使用道具布置道路场景,引导幼儿观看情景表演，了 解常见交通设施的功能。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爸爸送丫丫去幼儿园,他们一-路上会经过哪些交通设施呢?小朋友，-起来看一看吧。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(1)在情景表演中了解信号灯和斑马线的作用。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爸爸和丫丫站在那路边,他们想过马路。马路对面有个信号灯,这个信号灯是帮助我们过马路的,他会告诉我们红灯停,绿灯行,黄灯亮了等一等。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(2)绿灯亮啦可以走了,等等你看地上有什么?好多白线好像斑马身上的花纹-样。这就是斑马线。”条条斑马线, 连着路两边,过街线内走,大家才安全。是保护我们安全通行的,我们一起走斑马线过马路吧。”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(3)没有斑马线怎么过马路呢?你看, 这是天桥,它使行人从车辆的上面通行,避开了车辆,避免了被车撞到的危险,所以天桥也是保护我们安全的交通设施。空中一 座大桥,横跨马路架牢,行人桥上走过，汽车桥下奔跑。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3.邀请幼儿扮演行人在情境中游戏,参与表演。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通过活动孩子对交通信号及交通标志有了进一步的了解，知道并且能大胆在集体前表达自己的想法。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 xml:space="preserve">    2.活动中的情境表演是孩子喜欢的学习方式，通过观看视频，孩子们都能指出他们在过马路中的不正确行为，并能说出正确的做法。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1.最后环节的情节扮演和前面部分有重叠。可以利用各种图片，让孩子区分哪种行为是正确的哪种行为是不正确的。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C630E"/>
    <w:multiLevelType w:val="singleLevel"/>
    <w:tmpl w:val="1EEC63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DE9"/>
    <w:rsid w:val="00142867"/>
    <w:rsid w:val="001915E9"/>
    <w:rsid w:val="001D3094"/>
    <w:rsid w:val="001D39C6"/>
    <w:rsid w:val="001E311A"/>
    <w:rsid w:val="0020020D"/>
    <w:rsid w:val="002031A2"/>
    <w:rsid w:val="00276D88"/>
    <w:rsid w:val="002C2A09"/>
    <w:rsid w:val="00302E94"/>
    <w:rsid w:val="003147D7"/>
    <w:rsid w:val="003320F8"/>
    <w:rsid w:val="00355D75"/>
    <w:rsid w:val="00363730"/>
    <w:rsid w:val="0036522D"/>
    <w:rsid w:val="0036614A"/>
    <w:rsid w:val="003B2AB2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56B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24323"/>
    <w:rsid w:val="00F368C4"/>
    <w:rsid w:val="00F516AB"/>
    <w:rsid w:val="00F7194E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6EB33A1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657</Words>
  <Characters>671</Characters>
  <Lines>5</Lines>
  <Paragraphs>1</Paragraphs>
  <TotalTime>13</TotalTime>
  <ScaleCrop>false</ScaleCrop>
  <LinksUpToDate>false</LinksUpToDate>
  <CharactersWithSpaces>678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2024-05-28T05:13:08Z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